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Text Universe: A Pedagogical Strategy to Teach Literary Classics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Other</w:t>
      </w:r>
    </w:p>
    <w:p>
      <w:pPr>
        <w:pStyle w:val="Heading2"/>
      </w:pPr>
      <w:bookmarkStart w:id="5" w:name="_Toc6"/>
      <w:r>
        <w:t>Methodologies</w:t>
      </w:r>
      <w:bookmarkEnd w:id="5"/>
    </w:p>
    <w:p>
      <w:pPr/>
      <w:r>
        <w:rPr/>
        <w:t xml:space="preserve">Textual / documentary / content analysis</w:t>
      </w:r>
    </w:p>
    <w:p>
      <w:pPr>
        <w:pStyle w:val="Heading2"/>
      </w:pPr>
      <w:bookmarkStart w:id="6" w:name="_Toc7"/>
      <w:r>
        <w:t>Informed Consent</w:t>
      </w:r>
      <w:bookmarkEnd w:id="6"/>
    </w:p>
    <w:p>
      <w:pPr/>
      <w:r>
        <w:rPr/>
        <w:t xml:space="preserve">No consent needed</w:t>
      </w:r>
    </w:p>
    <w:p>
      <w:pPr>
        <w:pStyle w:val="Heading2"/>
      </w:pPr>
      <w:bookmarkStart w:id="7" w:name="_Toc8"/>
      <w:r>
        <w:t>URL</w:t>
      </w:r>
      <w:bookmarkEnd w:id="7"/>
    </w:p>
    <w:p>
      <w:pPr/>
      <w:r>
        <w:rPr/>
        <w:t xml:space="preserve">https://link-springer-com.ezproxy.ub.gu.se/chapter/10.1007%2F978-3-030-26929-6_6</w:t>
      </w:r>
    </w:p>
    <w:p>
      <w:pPr>
        <w:pStyle w:val="Heading1"/>
      </w:pPr>
      <w:bookmarkStart w:id="8" w:name="_Toc9"/>
      <w:r>
        <w:t>Goals</w:t>
      </w:r>
      <w:bookmarkEnd w:id="8"/>
    </w:p>
    <w:p>
      <w:pPr/>
      <w:r>
        <w:rPr/>
        <w:t xml:space="preserve">"This study aims to analyse one particular text universe, the Pride and Prejudice-universe, in order to explore what different pieces of the text universe add to this particular universe as well as how they contribute to the understanding of the source text, Jane Austen’s novel, with a specific focus on teaching the classics. In order to fulfil this aim, this study is based on the following question:
What pedagogical possibilities for critical engagement with the novel Pride and Prejudice do various re-presentations facilitate?" (Authors, in Introduction)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2025-10-21T13:42:26+00:00</dcterms:created>
  <dcterms:modified xsi:type="dcterms:W3CDTF">2025-10-21T13:42:26+00:00</dcterms:modified>
</cp:coreProperties>
</file>

<file path=docProps/custom.xml><?xml version="1.0" encoding="utf-8"?>
<Properties xmlns="http://schemas.openxmlformats.org/officeDocument/2006/custom-properties" xmlns:vt="http://schemas.openxmlformats.org/officeDocument/2006/docPropsVTypes"/>
</file>