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"/>
      </w:pPr>
      <w:r>
        <w:t>“All of Me Is Completely Different”: Experiences and Consequences Among Victims of Technology-Assisted Child Sexual Abuse</w:t>
      </w:r>
    </w:p>
    <w:p>
      <w:pPr>
        <w:pStyle w:val="Heading1"/>
      </w:pPr>
      <w:bookmarkStart w:id="1" w:name="_Toc2"/>
      <w:r>
        <w:t>Details</w:t>
      </w:r>
      <w:bookmarkEnd w:id="1"/>
    </w:p>
    <w:p>
      <w:pPr>
        <w:pStyle w:val="Heading2"/>
      </w:pPr>
      <w:bookmarkStart w:id="2" w:name="_Toc3"/>
      <w:r>
        <w:t>Year</w:t>
      </w:r>
      <w:bookmarkEnd w:id="2"/>
    </w:p>
    <w:p>
      <w:pPr/>
      <w:r>
        <w:rPr/>
        <w:t xml:space="preserve">2019</w:t>
      </w:r>
    </w:p>
    <w:p>
      <w:pPr>
        <w:pStyle w:val="Heading2"/>
      </w:pPr>
      <w:bookmarkStart w:id="3" w:name="_Toc4"/>
      <w:r>
        <w:t>Scope</w:t>
      </w:r>
      <w:bookmarkEnd w:id="3"/>
    </w:p>
    <w:p>
      <w:pPr/>
      <w:r>
        <w:rPr/>
        <w:t xml:space="preserve">National</w:t>
      </w:r>
    </w:p>
    <w:p>
      <w:pPr>
        <w:pStyle w:val="Heading2"/>
      </w:pPr>
      <w:bookmarkStart w:id="4" w:name="_Toc5"/>
      <w:r>
        <w:t>Countries</w:t>
      </w:r>
      <w:bookmarkEnd w:id="4"/>
    </w:p>
    <w:p>
      <w:pPr/>
      <w:r>
        <w:rPr/>
        <w:t xml:space="preserve">Sweden</w:t>
      </w:r>
    </w:p>
    <w:p>
      <w:pPr>
        <w:pStyle w:val="Heading2"/>
      </w:pPr>
      <w:bookmarkStart w:id="5" w:name="_Toc6"/>
      <w:r>
        <w:t>Type</w:t>
      </w:r>
      <w:bookmarkEnd w:id="5"/>
    </w:p>
    <w:p>
      <w:pPr/>
      <w:r>
        <w:rPr/>
        <w:t xml:space="preserve">Empirical research – Qualitative</w:t>
      </w:r>
    </w:p>
    <w:p>
      <w:pPr>
        <w:pStyle w:val="Heading2"/>
      </w:pPr>
      <w:bookmarkStart w:id="6" w:name="_Toc7"/>
      <w:r>
        <w:t>Methodologies</w:t>
      </w:r>
      <w:bookmarkEnd w:id="6"/>
    </w:p>
    <w:p>
      <w:pPr/>
      <w:r>
        <w:rPr/>
        <w:t xml:space="preserve">Interview</w:t>
      </w:r>
    </w:p>
    <w:p>
      <w:pPr>
        <w:pStyle w:val="Heading2"/>
      </w:pPr>
      <w:bookmarkStart w:id="7" w:name="_Toc8"/>
      <w:r>
        <w:t>Researched Groups</w:t>
      </w:r>
      <w:bookmarkEnd w:id="7"/>
    </w:p>
    <w:p>
      <w:pPr/>
      <w:r>
        <w:rPr/>
        <w:t xml:space="preserve">Other</w:t>
      </w:r>
    </w:p>
    <w:p>
      <w:pPr>
        <w:pStyle w:val="Heading2"/>
      </w:pPr>
      <w:bookmarkStart w:id="8" w:name="_Toc9"/>
      <w:r>
        <w:t>Other Researched Group</w:t>
      </w:r>
      <w:bookmarkEnd w:id="8"/>
    </w:p>
    <w:p>
      <w:pPr/>
      <w:r>
        <w:rPr/>
        <w:t xml:space="preserve">Former child victims of technologically assisted child sexual abuse</w:t>
      </w:r>
    </w:p>
    <w:p>
      <w:pPr>
        <w:pStyle w:val="Heading2"/>
      </w:pPr>
      <w:bookmarkStart w:id="9" w:name="_Toc10"/>
      <w:r>
        <w:t>Children Ages</w:t>
      </w:r>
      <w:bookmarkEnd w:id="9"/>
    </w:p>
    <w:p>
      <w:pPr/>
      <w:r>
        <w:rPr/>
        <w:t xml:space="preserve">All (0-18 years old)</w:t>
      </w:r>
    </w:p>
    <w:p>
      <w:pPr>
        <w:pStyle w:val="Heading2"/>
      </w:pPr>
      <w:bookmarkStart w:id="10" w:name="_Toc11"/>
      <w:r>
        <w:t>Funder</w:t>
      </w:r>
      <w:bookmarkEnd w:id="10"/>
    </w:p>
    <w:p>
      <w:pPr/>
      <w:r>
        <w:rPr/>
        <w:t xml:space="preserve">The Swedish Crime Victim Compensation and Support Authority (Brottsoffermyndigheten)</w:t>
      </w:r>
    </w:p>
    <w:p>
      <w:pPr>
        <w:pStyle w:val="Heading2"/>
      </w:pPr>
      <w:bookmarkStart w:id="11" w:name="_Toc12"/>
      <w:r>
        <w:t>Funder Types</w:t>
      </w:r>
      <w:bookmarkEnd w:id="11"/>
    </w:p>
    <w:p>
      <w:pPr/>
      <w:r>
        <w:rPr/>
        <w:t xml:space="preserve">National Government / Ministry</w:t>
      </w:r>
    </w:p>
    <w:p>
      <w:pPr>
        <w:pStyle w:val="Heading2"/>
      </w:pPr>
      <w:bookmarkStart w:id="12" w:name="_Toc13"/>
      <w:r>
        <w:t>Has Formal Ethical Clearance</w:t>
      </w:r>
      <w:bookmarkEnd w:id="12"/>
    </w:p>
    <w:p>
      <w:pPr>
        <w:pStyle w:val="Heading2"/>
      </w:pPr>
      <w:bookmarkStart w:id="13" w:name="_Toc14"/>
      <w:r>
        <w:t>Consents</w:t>
      </w:r>
      <w:bookmarkEnd w:id="13"/>
    </w:p>
    <w:p>
      <w:pPr/>
      <w:r>
        <w:rPr/>
        <w:t xml:space="preserve">Other</w:t>
      </w:r>
    </w:p>
    <w:p>
      <w:pPr>
        <w:pStyle w:val="Heading2"/>
      </w:pPr>
      <w:bookmarkStart w:id="14" w:name="_Toc15"/>
      <w:r>
        <w:t>Informed Consent</w:t>
      </w:r>
      <w:bookmarkEnd w:id="14"/>
    </w:p>
    <w:p>
      <w:pPr/>
      <w:r>
        <w:rPr/>
        <w:t xml:space="preserve">Consent obtained</w:t>
      </w:r>
    </w:p>
    <w:p>
      <w:pPr>
        <w:pStyle w:val="Heading2"/>
      </w:pPr>
      <w:bookmarkStart w:id="15" w:name="_Toc16"/>
      <w:r>
        <w:t>Ethics</w:t>
      </w:r>
      <w:bookmarkEnd w:id="15"/>
    </w:p>
    <w:p>
      <w:pPr/>
      <w:r>
        <w:rPr/>
        <w:t xml:space="preserve">Ethical considerations and/or protocol mentioned in the research design</w:t>
      </w:r>
    </w:p>
    <w:p>
      <w:pPr>
        <w:pStyle w:val="Heading2"/>
      </w:pPr>
      <w:bookmarkStart w:id="16" w:name="_Toc17"/>
      <w:r>
        <w:t>URL</w:t>
      </w:r>
      <w:bookmarkEnd w:id="16"/>
    </w:p>
    <w:p>
      <w:pPr/>
      <w:r>
        <w:rPr/>
        <w:t xml:space="preserve">https://www.frontiersin.org/articles/10.3389/fpsyg.2020.606218/full#fun1</w:t>
      </w:r>
    </w:p>
    <w:p>
      <w:pPr>
        <w:pStyle w:val="Heading2"/>
      </w:pPr>
      <w:bookmarkStart w:id="17" w:name="_Toc18"/>
      <w:r>
        <w:t>Data Set Availability</w:t>
      </w:r>
      <w:bookmarkEnd w:id="17"/>
    </w:p>
    <w:p>
      <w:pPr/>
      <w:r>
        <w:rPr/>
        <w:t xml:space="preserve">Not mentioned</w:t>
      </w:r>
    </w:p>
    <w:p>
      <w:pPr>
        <w:pStyle w:val="Heading1"/>
      </w:pPr>
      <w:bookmarkStart w:id="18" w:name="_Toc19"/>
      <w:r>
        <w:t>Goals</w:t>
      </w:r>
      <w:bookmarkEnd w:id="18"/>
    </w:p>
    <w:p>
      <w:pPr/>
      <w:r>
        <w:rPr/>
        <w:t xml:space="preserve">"This article aims to provide a deeper understanding of the experiences of TA-CSA and its potential consequences. More specifically, the aim is to understand how victims of TA-CSA have made sense of their experiences over time, and what impact the victimization had on them in the short and long terms." (Authors, 2)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 of 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leftRight"/>
    </w:pPr>
    <w:r>
      <w:rPr/>
      <w:t xml:space="preserve">CO:RE Evidence Base	Downloaded on 17 Oct 2025</w:t>
    </w:r>
  </w:p>
  <w:p>
    <w:pPr/>
    <w:r>
      <w:rPr/>
      <w:t xml:space="preserve">Study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Title">
    <w:link w:val="titleChar"/>
    <w:name w:val="title"/>
    <w:basedOn w:val="Normal"/>
    <w:pPr>
      <w:spacing w:after="400"/>
    </w:pPr>
    <w:rPr>
      <w:sz w:val="32"/>
      <w:szCs w:val="32"/>
      <w:b w:val="1"/>
      <w:bCs w:val="1"/>
    </w:rPr>
  </w:style>
  <w:style w:type="paragraph" w:styleId="Heading1">
    <w:link w:val="Heading1Char"/>
    <w:name w:val="heading 1"/>
    <w:basedOn w:val="Normal"/>
    <w:pPr>
      <w:spacing w:before="480"/>
    </w:pPr>
    <w:rPr>
      <w:sz w:val="24"/>
      <w:szCs w:val="24"/>
      <w:b w:val="1"/>
      <w:bCs w:val="1"/>
    </w:rPr>
  </w:style>
  <w:style w:type="paragraph" w:styleId="Heading2">
    <w:link w:val="Heading2Char"/>
    <w:name w:val="heading 2"/>
    <w:basedOn w:val="Normal"/>
    <w:pPr>
      <w:spacing w:before="200"/>
    </w:pPr>
    <w:rPr>
      <w:sz w:val="20"/>
      <w:szCs w:val="20"/>
      <w:b w:val="1"/>
      <w:bCs w:val="1"/>
    </w:rPr>
  </w:style>
  <w:style w:type="paragraph" w:customStyle="1" w:styleId="leftRight">
    <w:name w:val="leftRight"/>
    <w:basedOn w:val="Normal"/>
    <w:pPr>
      <w:tabs>
        <w:tab w:val="right" w:leader="none" w:pos="9025.511811023622"/>
      </w:tabs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2025-10-17T03:25:59+00:00</dcterms:created>
  <dcterms:modified xsi:type="dcterms:W3CDTF">2025-10-17T03:25:59+00:00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