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#Selfie generacija: sociološki pogled kroz prednju kameru</w:t>
      </w:r>
    </w:p>
    <w:p>
      <w:pPr>
        <w:pStyle w:val="Title"/>
      </w:pPr>
      <w:r>
        <w:t>Engl. transl.: #Selfie generation: a sociological view through the front camera</w:t>
      </w:r>
    </w:p>
    <w:p>
      <w:pPr>
        <w:pStyle w:val="Heading1"/>
      </w:pPr>
      <w:bookmarkStart w:id="1" w:name="_Toc3"/>
      <w:r>
        <w:t>Details</w:t>
      </w:r>
      <w:bookmarkEnd w:id="1"/>
    </w:p>
    <w:p>
      <w:pPr>
        <w:pStyle w:val="Heading2"/>
      </w:pPr>
      <w:bookmarkStart w:id="2" w:name="_Toc4"/>
      <w:r>
        <w:t>Year</w:t>
      </w:r>
      <w:bookmarkEnd w:id="2"/>
    </w:p>
    <w:p>
      <w:pPr/>
      <w:r>
        <w:rPr/>
        <w:t xml:space="preserve">2017</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Croatia</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numPr>
          <w:ilvl w:val="0"/>
          <w:numId w:val="5"/>
        </w:numPr>
      </w:pPr>
      <w:r>
        <w:rPr/>
        <w:t xml:space="preserve">Survey</w:t>
      </w:r>
    </w:p>
    <w:p>
      <w:pPr>
        <w:numPr>
          <w:ilvl w:val="0"/>
          <w:numId w:val="5"/>
        </w:numPr>
      </w:pPr>
      <w:r>
        <w:rPr/>
        <w:t xml:space="preserve">Interview</w:t>
      </w:r>
    </w:p>
    <w:p>
      <w:pPr>
        <w:numPr>
          <w:ilvl w:val="0"/>
          <w:numId w:val="5"/>
        </w:numPr>
      </w:pPr>
      <w:r>
        <w:rPr/>
        <w:t xml:space="preserve">Textual / documentary / content analysis</w:t>
      </w:r>
    </w:p>
    <w:p>
      <w:pPr>
        <w:pStyle w:val="Heading2"/>
      </w:pPr>
      <w:bookmarkStart w:id="7" w:name="_Toc9"/>
      <w:r>
        <w:t>Researched Groups</w:t>
      </w:r>
      <w:bookmarkEnd w:id="7"/>
    </w:p>
    <w:p>
      <w:pPr>
        <w:pStyle w:val="Heading2"/>
      </w:pPr>
      <w:bookmarkStart w:id="8" w:name="_Toc10"/>
      <w:r>
        <w:t>Other Researched Group</w:t>
      </w:r>
      <w:bookmarkEnd w:id="8"/>
    </w:p>
    <w:p>
      <w:pPr/>
      <w:r>
        <w:rPr/>
        <w:t xml:space="preserve">Young people</w:t>
      </w:r>
    </w:p>
    <w:p>
      <w:pPr>
        <w:pStyle w:val="Heading2"/>
      </w:pPr>
      <w:bookmarkStart w:id="9" w:name="_Toc11"/>
      <w:r>
        <w:t>Children Ages</w:t>
      </w:r>
      <w:bookmarkEnd w:id="9"/>
    </w:p>
    <w:p>
      <w:pPr/>
      <w:r>
        <w:rPr/>
        <w:t xml:space="preserve">Other</w:t>
      </w:r>
    </w:p>
    <w:p>
      <w:pPr>
        <w:pStyle w:val="Heading2"/>
      </w:pPr>
      <w:bookmarkStart w:id="10" w:name="_Toc12"/>
      <w:r>
        <w:t>Other Childrens Age Group</w:t>
      </w:r>
      <w:bookmarkEnd w:id="10"/>
    </w:p>
    <w:p>
      <w:pPr/>
      <w:r>
        <w:rPr/>
        <w:t xml:space="preserve">15-19 years old; 20-29 years old</w:t>
      </w:r>
    </w:p>
    <w:p>
      <w:pPr>
        <w:pStyle w:val="Heading2"/>
      </w:pPr>
      <w:bookmarkStart w:id="11" w:name="_Toc13"/>
      <w:r>
        <w:t>Informed Consent</w:t>
      </w:r>
      <w:bookmarkEnd w:id="11"/>
    </w:p>
    <w:p>
      <w:pPr/>
      <w:r>
        <w:rPr/>
        <w:t xml:space="preserve">Consent not mentioned</w:t>
      </w:r>
    </w:p>
    <w:p>
      <w:pPr>
        <w:pStyle w:val="Heading2"/>
      </w:pPr>
      <w:bookmarkStart w:id="12" w:name="_Toc14"/>
      <w:r>
        <w:t>Ethics</w:t>
      </w:r>
      <w:bookmarkEnd w:id="12"/>
    </w:p>
    <w:p>
      <w:pPr/>
      <w:r>
        <w:rPr/>
        <w:t xml:space="preserve">Ethical considerations and/or protocol mentioned in the research design</w:t>
      </w:r>
    </w:p>
    <w:p>
      <w:pPr>
        <w:pStyle w:val="Heading2"/>
      </w:pPr>
      <w:bookmarkStart w:id="13" w:name="_Toc15"/>
      <w:r>
        <w:t>Data Set Availability</w:t>
      </w:r>
      <w:bookmarkEnd w:id="13"/>
    </w:p>
    <w:p>
      <w:pPr/>
      <w:r>
        <w:rPr/>
        <w:t xml:space="preserve">Data availability statement in the publication</w:t>
      </w:r>
    </w:p>
    <w:p>
      <w:pPr>
        <w:pStyle w:val="Heading1"/>
      </w:pPr>
      <w:bookmarkStart w:id="14" w:name="_Toc16"/>
      <w:r>
        <w:t>Goals</w:t>
      </w:r>
      <w:bookmarkEnd w:id="14"/>
    </w:p>
    <w:p>
      <w:pPr/>
      <w:r>
        <w:rPr/>
        <w:t xml:space="preserve">The subject of the project focused on one of the contemporary and relatively unexplored social phenomena - the selfie, which is trying to be affirmed in the everyday media space in the last decade. One of the main goals of the project is to establish and understand the implicit and explicit meanings that are hidden "on the other side" of the photo lens. "Through this research, researchers seek to answer the questions: what does a selfie imply, what kind of generation and what kind of society is it within which selfies have acquired the prerequisites for its popularization? What is the fundamental significance of this generation, what is its socio-demographic and socio-economic profile, what are its social and cultural values, how and where does this population spend their free time, and ultimately, most importantly, what meaning does the selfie phenomenon attach has for this population, how is it expressed and in which amount?" Leburić et al, 2019, 9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A09B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2025-10-26T10:02:44+00:00</dcterms:created>
  <dcterms:modified xsi:type="dcterms:W3CDTF">2025-10-26T10:02:44+00:00</dcterms:modified>
</cp:coreProperties>
</file>

<file path=docProps/custom.xml><?xml version="1.0" encoding="utf-8"?>
<Properties xmlns="http://schemas.openxmlformats.org/officeDocument/2006/custom-properties" xmlns:vt="http://schemas.openxmlformats.org/officeDocument/2006/docPropsVTypes"/>
</file>