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The National SOM Survey 2015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2015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Sweden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Other</w:t>
      </w:r>
    </w:p>
    <w:p>
      <w:pPr>
        <w:pStyle w:val="Heading2"/>
      </w:pPr>
      <w:bookmarkStart w:id="8" w:name="_Toc9"/>
      <w:r>
        <w:t>Other Researched Group</w:t>
      </w:r>
      <w:bookmarkEnd w:id="8"/>
    </w:p>
    <w:p>
      <w:pPr/>
      <w:r>
        <w:rPr/>
        <w:t xml:space="preserve">Individuals aged 16-85 years and residing in Sweden.</w:t>
      </w:r>
    </w:p>
    <w:p>
      <w:pPr>
        <w:pStyle w:val="Heading2"/>
      </w:pPr>
      <w:bookmarkStart w:id="9" w:name="_Toc10"/>
      <w:r>
        <w:t>Children Ages</w:t>
      </w:r>
      <w:bookmarkEnd w:id="9"/>
    </w:p>
    <w:p>
      <w:pPr/>
      <w:r>
        <w:rPr/>
        <w:t xml:space="preserve">Other</w:t>
      </w:r>
    </w:p>
    <w:p>
      <w:pPr>
        <w:pStyle w:val="Heading2"/>
      </w:pPr>
      <w:bookmarkStart w:id="10" w:name="_Toc11"/>
      <w:r>
        <w:t>Other Childrens Age Group</w:t>
      </w:r>
      <w:bookmarkEnd w:id="10"/>
    </w:p>
    <w:p>
      <w:pPr/>
      <w:r>
        <w:rPr/>
        <w:t xml:space="preserve">16-18 years old</w:t>
      </w:r>
    </w:p>
    <w:p>
      <w:pPr>
        <w:pStyle w:val="Heading2"/>
      </w:pPr>
      <w:bookmarkStart w:id="11" w:name="_Toc12"/>
      <w:r>
        <w:t>Funder Types</w:t>
      </w:r>
      <w:bookmarkEnd w:id="11"/>
    </w:p>
    <w:p>
      <w:pPr/>
      <w:r>
        <w:rPr/>
        <w:t xml:space="preserve">Other</w:t>
      </w:r>
    </w:p>
    <w:p>
      <w:pPr>
        <w:pStyle w:val="Heading2"/>
      </w:pPr>
      <w:bookmarkStart w:id="12" w:name="_Toc13"/>
      <w:r>
        <w:t>Other Funder Type</w:t>
      </w:r>
      <w:bookmarkEnd w:id="12"/>
    </w:p>
    <w:p>
      <w:pPr/>
      <w:r>
        <w:rPr/>
        <w:t xml:space="preserve">In the first place, collaboration among researchers from all across the country, as well as public organizations and Swedish authorities.</w:t>
      </w:r>
    </w:p>
    <w:p>
      <w:pPr>
        <w:pStyle w:val="Heading2"/>
      </w:pPr>
      <w:bookmarkStart w:id="13" w:name="_Toc14"/>
      <w:r>
        <w:t>Informed Consent</w:t>
      </w:r>
      <w:bookmarkEnd w:id="13"/>
    </w:p>
    <w:p>
      <w:pPr/>
      <w:r>
        <w:rPr/>
        <w:t xml:space="preserve">No consent needed</w:t>
      </w:r>
    </w:p>
    <w:p>
      <w:pPr>
        <w:pStyle w:val="Heading2"/>
      </w:pPr>
      <w:bookmarkStart w:id="14" w:name="_Toc15"/>
      <w:r>
        <w:t>Ethics</w:t>
      </w:r>
      <w:bookmarkEnd w:id="14"/>
    </w:p>
    <w:p>
      <w:pPr/>
      <w:r>
        <w:rPr/>
        <w:t xml:space="preserve">Ethical considerations not mentioned</w:t>
      </w:r>
    </w:p>
    <w:p>
      <w:pPr>
        <w:pStyle w:val="Heading2"/>
      </w:pPr>
      <w:bookmarkStart w:id="15" w:name="_Toc16"/>
      <w:r>
        <w:t>URL</w:t>
      </w:r>
      <w:bookmarkEnd w:id="15"/>
    </w:p>
    <w:p>
      <w:pPr/>
      <w:r>
        <w:rPr/>
        <w:t xml:space="preserve">https://www.gu.se/en/som-institute/the-som-surveys</w:t>
      </w:r>
    </w:p>
    <w:p>
      <w:pPr>
        <w:pStyle w:val="Heading2"/>
      </w:pPr>
      <w:bookmarkStart w:id="16" w:name="_Toc17"/>
      <w:r>
        <w:t>Data Set Availability</w:t>
      </w:r>
      <w:bookmarkEnd w:id="16"/>
    </w:p>
    <w:p>
      <w:pPr/>
      <w:r>
        <w:rPr/>
        <w:t xml:space="preserve">Data set in online repository</w:t>
      </w:r>
    </w:p>
    <w:p>
      <w:pPr>
        <w:pStyle w:val="Heading2"/>
      </w:pPr>
      <w:bookmarkStart w:id="17" w:name="_Toc18"/>
      <w:r>
        <w:t>Data Set Link</w:t>
      </w:r>
      <w:bookmarkEnd w:id="17"/>
    </w:p>
    <w:p>
      <w:pPr/>
      <w:r>
        <w:rPr/>
        <w:t xml:space="preserve">https://snd.gu.se/en/catalogue/study/snd1018#dataset</w:t>
      </w:r>
    </w:p>
    <w:p>
      <w:pPr>
        <w:pStyle w:val="Heading1"/>
      </w:pPr>
      <w:bookmarkStart w:id="18" w:name="_Toc19"/>
      <w:r>
        <w:t>Goals</w:t>
      </w:r>
      <w:bookmarkEnd w:id="18"/>
    </w:p>
    <w:p>
      <w:pPr/>
      <w:r>
        <w:rPr/>
        <w:t xml:space="preserve">In order to identify how the evolution of society affects Swedes’ attitudes and behaviour, the SOM Institute started its National SOM study in 1986. National SOM addresses three areas - society, opinion and mass media - and consists of several parallel surveys. All surveys include a large number of questions related to politics, society, media and social background, but their areas of focus differ. In 2015, the following questionnaires are distributed: Questionnaire 1 focusing on society and politics; Questionnaire 2 focusing on news and media; Questionnaire 3 focusing on life style and health; Questionnaire 4 focusing on economy and welfare. Questionnaire 5 is shorter than the other. The main purpose is to establish time series that enable researchers to analyse how various changes in society affect people's attitudes and behaviour.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19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2025-10-19T05:14:22+00:00</dcterms:created>
  <dcterms:modified xsi:type="dcterms:W3CDTF">2025-10-19T05:14:22+00:00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